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A959C1" w:rsidRDefault="00A959C1">
      <w:pPr>
        <w:rPr>
          <w:rFonts w:ascii="Arial" w:hAnsi="Arial" w:cs="Arial"/>
          <w:b/>
          <w:sz w:val="28"/>
          <w:szCs w:val="28"/>
          <w:lang w:val="de-CH"/>
        </w:rPr>
      </w:pPr>
      <w:r w:rsidRPr="00A959C1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A959C1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A959C1" w:rsidRDefault="00A959C1">
      <w:pPr>
        <w:rPr>
          <w:rFonts w:ascii="Arial" w:hAnsi="Arial" w:cs="Arial"/>
          <w:b/>
          <w:sz w:val="28"/>
          <w:szCs w:val="28"/>
          <w:lang w:val="de-CH"/>
        </w:rPr>
      </w:pPr>
      <w:r w:rsidRPr="00A959C1">
        <w:rPr>
          <w:rFonts w:ascii="Arial" w:hAnsi="Arial" w:cs="Arial"/>
          <w:b/>
          <w:sz w:val="28"/>
          <w:szCs w:val="28"/>
          <w:lang w:val="de-CH"/>
        </w:rPr>
        <w:t>Vorstandssitzung 27. Juni 1941, 20 Uhr, Volkshaus Zimmer 1</w:t>
      </w:r>
    </w:p>
    <w:p w:rsidR="00A959C1" w:rsidRDefault="00A959C1">
      <w:pPr>
        <w:rPr>
          <w:rFonts w:ascii="Arial" w:hAnsi="Arial" w:cs="Arial"/>
          <w:b/>
          <w:sz w:val="28"/>
          <w:szCs w:val="28"/>
          <w:lang w:val="de-CH"/>
        </w:rPr>
      </w:pP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A959C1" w:rsidRDefault="00C347E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</w:t>
      </w:r>
      <w:r w:rsidR="00A959C1">
        <w:rPr>
          <w:rFonts w:ascii="Arial" w:hAnsi="Arial" w:cs="Arial"/>
          <w:sz w:val="20"/>
          <w:szCs w:val="20"/>
          <w:lang w:val="de-CH"/>
        </w:rPr>
        <w:t>ppell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Massnahmen zur engen Zusammenarbei</w:t>
      </w:r>
      <w:r w:rsidR="00E1439F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zwischen Sektionen</w:t>
      </w:r>
      <w:r w:rsidR="00E1439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Partei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A959C1" w:rsidRDefault="00A959C1">
      <w:pPr>
        <w:rPr>
          <w:rFonts w:ascii="Arial" w:hAnsi="Arial" w:cs="Arial"/>
          <w:sz w:val="20"/>
          <w:szCs w:val="20"/>
          <w:lang w:val="de-CH"/>
        </w:rPr>
      </w:pPr>
    </w:p>
    <w:p w:rsidR="00A959C1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11 Kollegen anwesend.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Entschuldigt hat sich Kollege Emil Rufer.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letzten Sitzung ist noch nicht erstellt.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586A8B">
        <w:rPr>
          <w:rFonts w:ascii="Arial" w:hAnsi="Arial" w:cs="Arial"/>
          <w:sz w:val="20"/>
          <w:szCs w:val="20"/>
          <w:lang w:val="de-CH"/>
        </w:rPr>
        <w:t>J</w:t>
      </w:r>
      <w:r>
        <w:rPr>
          <w:rFonts w:ascii="Arial" w:hAnsi="Arial" w:cs="Arial"/>
          <w:sz w:val="20"/>
          <w:szCs w:val="20"/>
          <w:lang w:val="de-CH"/>
        </w:rPr>
        <w:t>osef Flury teilt mit, dass Kollege Emil Brändli am 11. Juli in den Militärdienst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einrüc</w:t>
      </w:r>
      <w:r w:rsidR="00586A8B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en muss. Kollege Emil Brändli wird sofort ein Urlaubsgesuch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einreichen. Vorläufig soll das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Büro 2-3 </w:t>
      </w:r>
      <w:r w:rsidR="00586A8B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och</w:t>
      </w:r>
      <w:r w:rsidR="00586A8B">
        <w:rPr>
          <w:rFonts w:ascii="Arial" w:hAnsi="Arial" w:cs="Arial"/>
          <w:sz w:val="20"/>
          <w:szCs w:val="20"/>
          <w:lang w:val="de-CH"/>
        </w:rPr>
        <w:t>en geschlossen werden. Es wird n</w:t>
      </w:r>
      <w:r>
        <w:rPr>
          <w:rFonts w:ascii="Arial" w:hAnsi="Arial" w:cs="Arial"/>
          <w:sz w:val="20"/>
          <w:szCs w:val="20"/>
          <w:lang w:val="de-CH"/>
        </w:rPr>
        <w:t xml:space="preserve">ach einem Ersatz Umschau gehalten. </w:t>
      </w:r>
    </w:p>
    <w:p w:rsidR="00BC2693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mil Brändli gibt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Kenntnis von einer Korresponde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86A8B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 xml:space="preserve"> des kantonalen Gewerkschaftskartells mit dem Regi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rungsrat betreffend „Fürsorge für ältere </w:t>
      </w:r>
      <w:r w:rsidR="00586A8B">
        <w:rPr>
          <w:rFonts w:ascii="Arial" w:hAnsi="Arial" w:cs="Arial"/>
          <w:sz w:val="20"/>
          <w:szCs w:val="20"/>
          <w:lang w:val="de-CH"/>
        </w:rPr>
        <w:t>Arbeitslose“. Die Kollegen Vout</w:t>
      </w:r>
      <w:r>
        <w:rPr>
          <w:rFonts w:ascii="Arial" w:hAnsi="Arial" w:cs="Arial"/>
          <w:sz w:val="20"/>
          <w:szCs w:val="20"/>
          <w:lang w:val="de-CH"/>
        </w:rPr>
        <w:t>at und Emi</w:t>
      </w:r>
      <w:r w:rsidR="00586A8B">
        <w:rPr>
          <w:rFonts w:ascii="Arial" w:hAnsi="Arial" w:cs="Arial"/>
          <w:sz w:val="20"/>
          <w:szCs w:val="20"/>
          <w:lang w:val="de-CH"/>
        </w:rPr>
        <w:t>l Brändli sind in der gleichen A</w:t>
      </w:r>
      <w:r>
        <w:rPr>
          <w:rFonts w:ascii="Arial" w:hAnsi="Arial" w:cs="Arial"/>
          <w:sz w:val="20"/>
          <w:szCs w:val="20"/>
          <w:lang w:val="de-CH"/>
        </w:rPr>
        <w:t>ngel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bei Regi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rungsrat Genosse Möckli vorstellig geworden. Sie heben das Verständnis des Genossen Möckli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für die Gewerkschaften hervor. In Biel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gibt es 250 ältere Arbeitsgeld</w:t>
      </w:r>
      <w:r>
        <w:rPr>
          <w:rFonts w:ascii="Arial" w:hAnsi="Arial" w:cs="Arial"/>
          <w:sz w:val="20"/>
          <w:szCs w:val="20"/>
          <w:lang w:val="de-CH"/>
        </w:rPr>
        <w:t xml:space="preserve">bezüger. </w:t>
      </w:r>
    </w:p>
    <w:p w:rsidR="009A34BB" w:rsidRDefault="00BC26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dem in der Emigration lebenden Genossen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Kieser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ehemaliger </w:t>
      </w:r>
      <w:r w:rsidR="00CC4FEC">
        <w:rPr>
          <w:rFonts w:ascii="Arial" w:hAnsi="Arial" w:cs="Arial"/>
          <w:sz w:val="20"/>
          <w:szCs w:val="20"/>
          <w:lang w:val="de-CH"/>
        </w:rPr>
        <w:t>Mitarbeiter von Genosse Otto Ba</w:t>
      </w:r>
      <w:r>
        <w:rPr>
          <w:rFonts w:ascii="Arial" w:hAnsi="Arial" w:cs="Arial"/>
          <w:sz w:val="20"/>
          <w:szCs w:val="20"/>
          <w:lang w:val="de-CH"/>
        </w:rPr>
        <w:t>uer liegt ein</w:t>
      </w:r>
      <w:r w:rsidR="009A34BB">
        <w:rPr>
          <w:rFonts w:ascii="Arial" w:hAnsi="Arial" w:cs="Arial"/>
          <w:sz w:val="20"/>
          <w:szCs w:val="20"/>
          <w:lang w:val="de-CH"/>
        </w:rPr>
        <w:t>e (…</w:t>
      </w:r>
      <w:r w:rsidR="00586A8B">
        <w:rPr>
          <w:rFonts w:ascii="Arial" w:hAnsi="Arial" w:cs="Arial"/>
          <w:sz w:val="20"/>
          <w:szCs w:val="20"/>
          <w:lang w:val="de-CH"/>
        </w:rPr>
        <w:t>)Korresponde</w:t>
      </w:r>
      <w:r w:rsidR="009A34BB">
        <w:rPr>
          <w:rFonts w:ascii="Arial" w:hAnsi="Arial" w:cs="Arial"/>
          <w:sz w:val="20"/>
          <w:szCs w:val="20"/>
          <w:lang w:val="de-CH"/>
        </w:rPr>
        <w:t>n</w:t>
      </w:r>
      <w:r w:rsidR="00586A8B">
        <w:rPr>
          <w:rFonts w:ascii="Arial" w:hAnsi="Arial" w:cs="Arial"/>
          <w:sz w:val="20"/>
          <w:szCs w:val="20"/>
          <w:lang w:val="de-CH"/>
        </w:rPr>
        <w:t>z</w:t>
      </w:r>
      <w:r w:rsidR="009A34BB">
        <w:rPr>
          <w:rFonts w:ascii="Arial" w:hAnsi="Arial" w:cs="Arial"/>
          <w:sz w:val="20"/>
          <w:szCs w:val="20"/>
          <w:lang w:val="de-CH"/>
        </w:rPr>
        <w:t xml:space="preserve"> auf. Die Schrift erscheint wöchentlich und kostet pro Monat 5 Franken. Vorläufig wird von einem Abonnement abgesehen.</w:t>
      </w:r>
    </w:p>
    <w:p w:rsidR="00586A8B" w:rsidRDefault="009A34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Schreiben des SGB teilt mit, dass eine Sanierung des Darlehens auf der Grundlage von 50% bei sofortiger Bezahlung der Restschuld von 2‘400 Franken möglich ist. Kolleg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Jakob Brunner gibt die Erklärung ab, den Betrag bezahlen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 können, weil die Gemeindesubvention eingetroffen ist. Gleichzeitig gibt er der </w:t>
      </w:r>
      <w:r w:rsidR="00586A8B">
        <w:rPr>
          <w:rFonts w:ascii="Arial" w:hAnsi="Arial" w:cs="Arial"/>
          <w:sz w:val="20"/>
          <w:szCs w:val="20"/>
          <w:lang w:val="de-CH"/>
        </w:rPr>
        <w:t>Hoffnung Ausdruck, dass die Mit</w:t>
      </w:r>
      <w:r>
        <w:rPr>
          <w:rFonts w:ascii="Arial" w:hAnsi="Arial" w:cs="Arial"/>
          <w:sz w:val="20"/>
          <w:szCs w:val="20"/>
          <w:lang w:val="de-CH"/>
        </w:rPr>
        <w:t>gliederbeiträge durch die Schuldentilgung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nicht abnehmen. </w:t>
      </w:r>
      <w:r w:rsidR="008B324D">
        <w:rPr>
          <w:rFonts w:ascii="Arial" w:hAnsi="Arial" w:cs="Arial"/>
          <w:sz w:val="20"/>
          <w:szCs w:val="20"/>
          <w:lang w:val="de-CH"/>
        </w:rPr>
        <w:t xml:space="preserve">Das Büro wird beauftragt, mit 5 grösseren Sektionen </w:t>
      </w:r>
      <w:r w:rsidR="007A06C2">
        <w:rPr>
          <w:rFonts w:ascii="Arial" w:hAnsi="Arial" w:cs="Arial"/>
          <w:sz w:val="20"/>
          <w:szCs w:val="20"/>
          <w:lang w:val="de-CH"/>
        </w:rPr>
        <w:t>zu verhandeln betreffend Überbrückungskredit, der eventuell mit den Beiträgen verrechnet werden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 w:rsidR="007A06C2">
        <w:rPr>
          <w:rFonts w:ascii="Arial" w:hAnsi="Arial" w:cs="Arial"/>
          <w:sz w:val="20"/>
          <w:szCs w:val="20"/>
          <w:lang w:val="de-CH"/>
        </w:rPr>
        <w:t>kann.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 w:rsidR="007A06C2">
        <w:rPr>
          <w:rFonts w:ascii="Arial" w:hAnsi="Arial" w:cs="Arial"/>
          <w:sz w:val="20"/>
          <w:szCs w:val="20"/>
          <w:lang w:val="de-CH"/>
        </w:rPr>
        <w:t>Die Sanierung wird in diese</w:t>
      </w:r>
      <w:r w:rsidR="00586A8B">
        <w:rPr>
          <w:rFonts w:ascii="Arial" w:hAnsi="Arial" w:cs="Arial"/>
          <w:sz w:val="20"/>
          <w:szCs w:val="20"/>
          <w:lang w:val="de-CH"/>
        </w:rPr>
        <w:t>m Sinne einstimmig beschlossen.</w:t>
      </w:r>
    </w:p>
    <w:p w:rsidR="00BC2693" w:rsidRDefault="007A06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über eine Sitzung des Büros mit Vertretern der Betri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bskrankenkasse der Vereinigten Drahtwerke vom 17. Juni 1941. Die Vertreter </w:t>
      </w:r>
      <w:r w:rsidR="00586A8B">
        <w:rPr>
          <w:rFonts w:ascii="Arial" w:hAnsi="Arial" w:cs="Arial"/>
          <w:sz w:val="20"/>
          <w:szCs w:val="20"/>
          <w:lang w:val="de-CH"/>
        </w:rPr>
        <w:t>der Krankenkasse erhoben als Gewerkschafter Beschw</w:t>
      </w:r>
      <w:r>
        <w:rPr>
          <w:rFonts w:ascii="Arial" w:hAnsi="Arial" w:cs="Arial"/>
          <w:sz w:val="20"/>
          <w:szCs w:val="20"/>
          <w:lang w:val="de-CH"/>
        </w:rPr>
        <w:t>erde gegen ein Schreiben von Sekretär Kollege Emil Brändli, das dieser in Interessenvertretung der Gebrüder Luder an die Krankenkasse richtete. Zur Unterzeic</w:t>
      </w:r>
      <w:r w:rsidR="00586A8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nung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solcher Schreiben soll in Zuku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86A8B">
        <w:rPr>
          <w:rFonts w:ascii="Arial" w:hAnsi="Arial" w:cs="Arial"/>
          <w:sz w:val="20"/>
          <w:szCs w:val="20"/>
          <w:lang w:val="de-CH"/>
        </w:rPr>
        <w:t>ft ein Stem</w:t>
      </w:r>
      <w:r>
        <w:rPr>
          <w:rFonts w:ascii="Arial" w:hAnsi="Arial" w:cs="Arial"/>
          <w:sz w:val="20"/>
          <w:szCs w:val="20"/>
          <w:lang w:val="de-CH"/>
        </w:rPr>
        <w:t>pel verwendet werden mit dem Zusatz „Abteilung Rechtsauskunft“.</w:t>
      </w:r>
    </w:p>
    <w:p w:rsidR="007A06C2" w:rsidRDefault="007A06C2">
      <w:pPr>
        <w:rPr>
          <w:rFonts w:ascii="Arial" w:hAnsi="Arial" w:cs="Arial"/>
          <w:sz w:val="20"/>
          <w:szCs w:val="20"/>
          <w:lang w:val="de-CH"/>
        </w:rPr>
      </w:pPr>
    </w:p>
    <w:p w:rsidR="007A06C2" w:rsidRDefault="007A06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Sekretariatsbericht.</w:t>
      </w:r>
    </w:p>
    <w:p w:rsidR="007A06C2" w:rsidRDefault="000B18A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erstattet ausführlichen Bericht über einige Rechtshändel.</w:t>
      </w:r>
    </w:p>
    <w:p w:rsidR="000B18A1" w:rsidRDefault="000B18A1">
      <w:pPr>
        <w:rPr>
          <w:rFonts w:ascii="Arial" w:hAnsi="Arial" w:cs="Arial"/>
          <w:sz w:val="20"/>
          <w:szCs w:val="20"/>
          <w:lang w:val="de-CH"/>
        </w:rPr>
      </w:pPr>
    </w:p>
    <w:p w:rsidR="000B18A1" w:rsidRDefault="00586A8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Massnahmen zur e</w:t>
      </w:r>
      <w:r w:rsidR="000B18A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0B18A1">
        <w:rPr>
          <w:rFonts w:ascii="Arial" w:hAnsi="Arial" w:cs="Arial"/>
          <w:sz w:val="20"/>
          <w:szCs w:val="20"/>
          <w:lang w:val="de-CH"/>
        </w:rPr>
        <w:t>en Zusammenarbeit zwischen Sektionen und Partei.</w:t>
      </w:r>
    </w:p>
    <w:p w:rsidR="00586A8B" w:rsidRDefault="000B18A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 Josef Flury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und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86A8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 wünschen eine aktiviere Zusammenarbeit von einzel</w:t>
      </w:r>
      <w:r w:rsidR="00586A8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en Sektionen, Partei und Arbeiter-Kultur- und </w:t>
      </w:r>
      <w:r w:rsidR="00586A8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portkartell. Für grössere Anlässe sollte eine Aktionsg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meinschaft mit der Platzunion Biel bestehen. </w:t>
      </w:r>
    </w:p>
    <w:p w:rsidR="00586A8B" w:rsidRDefault="00CD56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macht auf die Schwierigkeiten zum Versammlungsbesuch der Eisenbahner aufmerksam, sowie auf die schlechten Verhältnisse bei den </w:t>
      </w:r>
      <w:r w:rsidR="00586A8B">
        <w:rPr>
          <w:rFonts w:ascii="Arial" w:hAnsi="Arial" w:cs="Arial"/>
          <w:sz w:val="20"/>
          <w:szCs w:val="20"/>
          <w:lang w:val="de-CH"/>
        </w:rPr>
        <w:t>Privata</w:t>
      </w:r>
      <w:r>
        <w:rPr>
          <w:rFonts w:ascii="Arial" w:hAnsi="Arial" w:cs="Arial"/>
          <w:sz w:val="20"/>
          <w:szCs w:val="20"/>
          <w:lang w:val="de-CH"/>
        </w:rPr>
        <w:t>rbeiter</w:t>
      </w:r>
      <w:r w:rsidR="00586A8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0B18A1" w:rsidRDefault="00CD56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 Paul Fell und Schneiter beantragen, eine Vorständekonferenz einzuberufen als Auftakt zur Winterarbeit. Jede Sektion könnte in einem Kurzreferat zum Wort kommen und</w:t>
      </w:r>
      <w:r w:rsidR="00586A8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sich über ihre Sorge</w:t>
      </w:r>
      <w:r w:rsidR="00586A8B">
        <w:rPr>
          <w:rFonts w:ascii="Arial" w:hAnsi="Arial" w:cs="Arial"/>
          <w:sz w:val="20"/>
          <w:szCs w:val="20"/>
          <w:lang w:val="de-CH"/>
        </w:rPr>
        <w:t xml:space="preserve">n und Belange äussern. Kollege </w:t>
      </w:r>
      <w:r>
        <w:rPr>
          <w:rFonts w:ascii="Arial" w:hAnsi="Arial" w:cs="Arial"/>
          <w:sz w:val="20"/>
          <w:szCs w:val="20"/>
          <w:lang w:val="de-CH"/>
        </w:rPr>
        <w:t>Jakob Brunner</w:t>
      </w:r>
      <w:r w:rsidR="00604463">
        <w:rPr>
          <w:rFonts w:ascii="Arial" w:hAnsi="Arial" w:cs="Arial"/>
          <w:sz w:val="20"/>
          <w:szCs w:val="20"/>
          <w:lang w:val="de-CH"/>
        </w:rPr>
        <w:t xml:space="preserve"> ist </w:t>
      </w:r>
      <w:proofErr w:type="gramStart"/>
      <w:r w:rsidR="00604463">
        <w:rPr>
          <w:rFonts w:ascii="Arial" w:hAnsi="Arial" w:cs="Arial"/>
          <w:sz w:val="20"/>
          <w:szCs w:val="20"/>
          <w:lang w:val="de-CH"/>
        </w:rPr>
        <w:t>der gleichen</w:t>
      </w:r>
      <w:proofErr w:type="gramEnd"/>
      <w:r w:rsidR="00604463">
        <w:rPr>
          <w:rFonts w:ascii="Arial" w:hAnsi="Arial" w:cs="Arial"/>
          <w:sz w:val="20"/>
          <w:szCs w:val="20"/>
          <w:lang w:val="de-CH"/>
        </w:rPr>
        <w:t xml:space="preserve"> Meinung. Die Vorständekonferenz ist notwendig. </w:t>
      </w:r>
      <w:r w:rsidR="00604463">
        <w:rPr>
          <w:rFonts w:ascii="Arial" w:hAnsi="Arial" w:cs="Arial"/>
          <w:sz w:val="20"/>
          <w:szCs w:val="20"/>
          <w:lang w:val="de-CH"/>
        </w:rPr>
        <w:lastRenderedPageBreak/>
        <w:t xml:space="preserve">Er wünscht auch eine Aussprache mit der Partei und dem Arbeiter-Kultur- und </w:t>
      </w:r>
      <w:r w:rsidR="00586A8B">
        <w:rPr>
          <w:rFonts w:ascii="Arial" w:hAnsi="Arial" w:cs="Arial"/>
          <w:sz w:val="20"/>
          <w:szCs w:val="20"/>
          <w:lang w:val="de-CH"/>
        </w:rPr>
        <w:t>S</w:t>
      </w:r>
      <w:r w:rsidR="00604463">
        <w:rPr>
          <w:rFonts w:ascii="Arial" w:hAnsi="Arial" w:cs="Arial"/>
          <w:sz w:val="20"/>
          <w:szCs w:val="20"/>
          <w:lang w:val="de-CH"/>
        </w:rPr>
        <w:t>portkartell. Besonders müssen auch verschiedene Fragen betreffend 1. Mai besprochen werden.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Fritz Flury bedauert den schlechten Besuch an der Del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giertenversam</w:t>
      </w:r>
      <w:r w:rsidR="00586A8B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lung vom 19. Juni 1941, an der Kollege Dr. Max Weber, Nationalrat, über „Die Allgemeinverbindlichkeitserk</w:t>
      </w:r>
      <w:r w:rsidR="00586A8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ärung der Gesamtarbeitsverträge“ gesprochen hat. </w:t>
      </w:r>
    </w:p>
    <w:p w:rsidR="00604463" w:rsidRDefault="00586A8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w</w:t>
      </w:r>
      <w:r w:rsidR="0060446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604463">
        <w:rPr>
          <w:rFonts w:ascii="Arial" w:hAnsi="Arial" w:cs="Arial"/>
          <w:sz w:val="20"/>
          <w:szCs w:val="20"/>
          <w:lang w:val="de-CH"/>
        </w:rPr>
        <w:t>ter mit, da</w:t>
      </w:r>
      <w:r>
        <w:rPr>
          <w:rFonts w:ascii="Arial" w:hAnsi="Arial" w:cs="Arial"/>
          <w:sz w:val="20"/>
          <w:szCs w:val="20"/>
          <w:lang w:val="de-CH"/>
        </w:rPr>
        <w:t>ss die Baudirektion eine Konfer</w:t>
      </w:r>
      <w:r w:rsidR="0060446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 in Aussicht stellte bet</w:t>
      </w:r>
      <w:r w:rsidR="00604463">
        <w:rPr>
          <w:rFonts w:ascii="Arial" w:hAnsi="Arial" w:cs="Arial"/>
          <w:sz w:val="20"/>
          <w:szCs w:val="20"/>
          <w:lang w:val="de-CH"/>
        </w:rPr>
        <w:t>reffend Orientierung über den Wohnungsmarkt, zu der die interessierten Kreise eingelade</w:t>
      </w:r>
      <w:r>
        <w:rPr>
          <w:rFonts w:ascii="Arial" w:hAnsi="Arial" w:cs="Arial"/>
          <w:sz w:val="20"/>
          <w:szCs w:val="20"/>
          <w:lang w:val="de-CH"/>
        </w:rPr>
        <w:t>n werd</w:t>
      </w:r>
      <w:r w:rsidR="0060446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04463">
        <w:rPr>
          <w:rFonts w:ascii="Arial" w:hAnsi="Arial" w:cs="Arial"/>
          <w:sz w:val="20"/>
          <w:szCs w:val="20"/>
          <w:lang w:val="de-CH"/>
        </w:rPr>
        <w:t>.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22.15 Uhr.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</w:t>
      </w:r>
      <w:r w:rsidR="00586A8B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Protokollführer</w:t>
      </w: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</w:t>
      </w:r>
      <w:r w:rsidR="00586A8B">
        <w:rPr>
          <w:rFonts w:ascii="Arial" w:hAnsi="Arial" w:cs="Arial"/>
          <w:sz w:val="20"/>
          <w:szCs w:val="20"/>
          <w:lang w:val="de-CH"/>
        </w:rPr>
        <w:t>kschaftskartell Biel. Vorstand. P</w:t>
      </w:r>
      <w:r>
        <w:rPr>
          <w:rFonts w:ascii="Arial" w:hAnsi="Arial" w:cs="Arial"/>
          <w:sz w:val="20"/>
          <w:szCs w:val="20"/>
          <w:lang w:val="de-CH"/>
        </w:rPr>
        <w:t>rotokolle 1936-1946. Protokollbuch, g</w:t>
      </w:r>
      <w:r w:rsidR="00586A8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bunden, Handschrift. Archiv GBLS Biel</w:t>
      </w:r>
      <w:r w:rsidR="00586A8B">
        <w:rPr>
          <w:rFonts w:ascii="Arial" w:hAnsi="Arial" w:cs="Arial"/>
          <w:sz w:val="20"/>
          <w:szCs w:val="20"/>
          <w:lang w:val="de-CH"/>
        </w:rPr>
        <w:t>.</w:t>
      </w:r>
    </w:p>
    <w:p w:rsidR="00586A8B" w:rsidRDefault="00586A8B">
      <w:pPr>
        <w:rPr>
          <w:rFonts w:ascii="Arial" w:hAnsi="Arial" w:cs="Arial"/>
          <w:sz w:val="20"/>
          <w:szCs w:val="20"/>
          <w:lang w:val="de-CH"/>
        </w:rPr>
      </w:pPr>
    </w:p>
    <w:p w:rsidR="00604463" w:rsidRDefault="00604463">
      <w:pPr>
        <w:rPr>
          <w:rFonts w:ascii="Arial" w:hAnsi="Arial" w:cs="Arial"/>
          <w:sz w:val="20"/>
          <w:szCs w:val="20"/>
          <w:lang w:val="de-CH"/>
        </w:rPr>
      </w:pPr>
    </w:p>
    <w:p w:rsidR="00F92A46" w:rsidRDefault="00F92A46">
      <w:pPr>
        <w:rPr>
          <w:rFonts w:ascii="Arial" w:hAnsi="Arial" w:cs="Arial"/>
          <w:sz w:val="20"/>
          <w:szCs w:val="20"/>
          <w:lang w:val="de-CH"/>
        </w:rPr>
      </w:pPr>
    </w:p>
    <w:p w:rsidR="00F92A46" w:rsidRDefault="00F92A46">
      <w:pPr>
        <w:rPr>
          <w:rFonts w:ascii="Arial" w:hAnsi="Arial" w:cs="Arial"/>
          <w:sz w:val="20"/>
          <w:szCs w:val="20"/>
          <w:lang w:val="de-CH"/>
        </w:rPr>
      </w:pPr>
    </w:p>
    <w:p w:rsidR="00604463" w:rsidRPr="00A959C1" w:rsidRDefault="006044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1941-06-27.docx</w:t>
      </w:r>
    </w:p>
    <w:sectPr w:rsidR="00604463" w:rsidRPr="00A959C1" w:rsidSect="00F92A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59C1"/>
    <w:rsid w:val="000B18A1"/>
    <w:rsid w:val="004645BD"/>
    <w:rsid w:val="00586A8B"/>
    <w:rsid w:val="00604463"/>
    <w:rsid w:val="00652718"/>
    <w:rsid w:val="007A06C2"/>
    <w:rsid w:val="008B324D"/>
    <w:rsid w:val="009300ED"/>
    <w:rsid w:val="009A34BB"/>
    <w:rsid w:val="00A959C1"/>
    <w:rsid w:val="00B84639"/>
    <w:rsid w:val="00BC2693"/>
    <w:rsid w:val="00C347ED"/>
    <w:rsid w:val="00CC4FEC"/>
    <w:rsid w:val="00CD5670"/>
    <w:rsid w:val="00E1439F"/>
    <w:rsid w:val="00F9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3828-17B4-481E-A926-9E721920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10</cp:revision>
  <dcterms:created xsi:type="dcterms:W3CDTF">2009-10-31T15:59:00Z</dcterms:created>
  <dcterms:modified xsi:type="dcterms:W3CDTF">2009-11-01T10:01:00Z</dcterms:modified>
</cp:coreProperties>
</file>